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0208F" w14:textId="77777777" w:rsidR="00D37F42" w:rsidRPr="00D37F42" w:rsidRDefault="00D37F42" w:rsidP="00D37F4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37F42">
        <w:rPr>
          <w:rFonts w:ascii="Times New Roman" w:hAnsi="Times New Roman" w:cs="Times New Roman"/>
          <w:b/>
          <w:bCs/>
          <w:sz w:val="22"/>
          <w:szCs w:val="22"/>
        </w:rPr>
        <w:t>ПУБЛИЧНАЯ ОФЕРТА</w:t>
      </w:r>
    </w:p>
    <w:p w14:paraId="193DCF97" w14:textId="77777777" w:rsidR="00D37F42" w:rsidRPr="00D37F42" w:rsidRDefault="00D37F42" w:rsidP="00D37F4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37F42">
        <w:rPr>
          <w:rFonts w:ascii="Times New Roman" w:hAnsi="Times New Roman" w:cs="Times New Roman"/>
          <w:b/>
          <w:bCs/>
          <w:sz w:val="22"/>
          <w:szCs w:val="22"/>
        </w:rPr>
        <w:t>о предоставлении доступа к цифровым материалам ЕГЭ-навигатора «Ключ к экзаменам»</w:t>
      </w:r>
    </w:p>
    <w:p w14:paraId="73518BD3" w14:textId="75B4CB6F" w:rsidR="00D37F42" w:rsidRPr="00D37F42" w:rsidRDefault="00D37F42" w:rsidP="00D37F42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D37F42">
        <w:rPr>
          <w:rFonts w:ascii="Times New Roman" w:hAnsi="Times New Roman" w:cs="Times New Roman"/>
          <w:b/>
          <w:bCs/>
          <w:sz w:val="22"/>
          <w:szCs w:val="22"/>
        </w:rPr>
        <w:t>г. Санкт-Петербург — «09» 04 2026 г.</w:t>
      </w:r>
    </w:p>
    <w:p w14:paraId="1A6E11CB" w14:textId="77777777" w:rsidR="00D37F42" w:rsidRPr="00D37F42" w:rsidRDefault="00D37F42" w:rsidP="00D37F4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37F42">
        <w:rPr>
          <w:rFonts w:ascii="Times New Roman" w:hAnsi="Times New Roman" w:cs="Times New Roman"/>
          <w:b/>
          <w:bCs/>
          <w:sz w:val="22"/>
          <w:szCs w:val="22"/>
        </w:rPr>
        <w:t>1. ОБЩИЕ ПОЛОЖЕНИЯ</w:t>
      </w:r>
    </w:p>
    <w:p w14:paraId="337E787B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1.1. Настоящий документ является официальным предложением </w:t>
      </w:r>
      <w:r w:rsidRPr="00D37F42">
        <w:rPr>
          <w:rFonts w:ascii="Times New Roman" w:hAnsi="Times New Roman" w:cs="Times New Roman"/>
          <w:b/>
          <w:bCs/>
          <w:sz w:val="22"/>
          <w:szCs w:val="22"/>
        </w:rPr>
        <w:t>Корыхалова Павла Ивановича (ИНН 781131255854),</w:t>
      </w:r>
      <w:r w:rsidRPr="00D37F42">
        <w:rPr>
          <w:rFonts w:ascii="Times New Roman" w:hAnsi="Times New Roman" w:cs="Times New Roman"/>
          <w:sz w:val="22"/>
          <w:szCs w:val="22"/>
        </w:rPr>
        <w:t xml:space="preserve"> далее именуемого «Исполнитель», заключить договор на условиях, изложенных ниже, с любым дееспособным физическим лицом, далее именуемым «Заказчик». </w:t>
      </w:r>
    </w:p>
    <w:p w14:paraId="6C24081A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>1.2. В соответствии со статьями 435 и 437 Гражданского кодекса РФ настоящий документ является публичной офертой.</w:t>
      </w:r>
    </w:p>
    <w:p w14:paraId="6C9E894B" w14:textId="5696DF32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 1.3. Акцептом (принятием) оферты считается полная оплата выбранного тарифа («</w:t>
      </w:r>
      <w:r w:rsidR="00B4175D">
        <w:rPr>
          <w:rFonts w:ascii="Times New Roman" w:hAnsi="Times New Roman" w:cs="Times New Roman"/>
          <w:sz w:val="22"/>
          <w:szCs w:val="22"/>
        </w:rPr>
        <w:t>Базовый минимум</w:t>
      </w:r>
      <w:r w:rsidRPr="00D37F42">
        <w:rPr>
          <w:rFonts w:ascii="Times New Roman" w:hAnsi="Times New Roman" w:cs="Times New Roman"/>
          <w:sz w:val="22"/>
          <w:szCs w:val="22"/>
        </w:rPr>
        <w:t>», «</w:t>
      </w:r>
      <w:r w:rsidR="00B4175D">
        <w:rPr>
          <w:rFonts w:ascii="Times New Roman" w:hAnsi="Times New Roman" w:cs="Times New Roman"/>
          <w:sz w:val="22"/>
          <w:szCs w:val="22"/>
        </w:rPr>
        <w:t>Золотой стандарт</w:t>
      </w:r>
      <w:r w:rsidRPr="00D37F42">
        <w:rPr>
          <w:rFonts w:ascii="Times New Roman" w:hAnsi="Times New Roman" w:cs="Times New Roman"/>
          <w:sz w:val="22"/>
          <w:szCs w:val="22"/>
        </w:rPr>
        <w:t>» или «</w:t>
      </w:r>
      <w:r w:rsidR="00B4175D">
        <w:rPr>
          <w:rFonts w:ascii="Times New Roman" w:hAnsi="Times New Roman" w:cs="Times New Roman"/>
          <w:sz w:val="22"/>
          <w:szCs w:val="22"/>
        </w:rPr>
        <w:t>Роскошный максимум</w:t>
      </w:r>
      <w:r w:rsidRPr="00D37F42">
        <w:rPr>
          <w:rFonts w:ascii="Times New Roman" w:hAnsi="Times New Roman" w:cs="Times New Roman"/>
          <w:sz w:val="22"/>
          <w:szCs w:val="22"/>
        </w:rPr>
        <w:t xml:space="preserve">») на Сайте Исполнителя. С момента совершения оплаты договор считается заключенным. </w:t>
      </w:r>
    </w:p>
    <w:p w14:paraId="144002A2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1.4. После совершения оплаты Заказчик получает электронный чек, сформированный Исполнителем в приложении «Мой налог» (согласно ФЗ №422 от 27.11.2018). </w:t>
      </w:r>
    </w:p>
    <w:p w14:paraId="0BAD6135" w14:textId="1905F2CB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>1.5. Исполнитель не осуществляет образовательную деятельность и не реализует образовательные программы. Материалы носят исключительно информационно-консультационный характер.</w:t>
      </w:r>
    </w:p>
    <w:p w14:paraId="1576D42C" w14:textId="77777777" w:rsidR="00D37F42" w:rsidRPr="00D37F42" w:rsidRDefault="00D37F42" w:rsidP="00D37F4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37F42">
        <w:rPr>
          <w:rFonts w:ascii="Times New Roman" w:hAnsi="Times New Roman" w:cs="Times New Roman"/>
          <w:b/>
          <w:bCs/>
          <w:sz w:val="22"/>
          <w:szCs w:val="22"/>
        </w:rPr>
        <w:t>2. ТЕРМИНЫ</w:t>
      </w:r>
    </w:p>
    <w:p w14:paraId="193D7941" w14:textId="0F84C0E9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2.1. Сайт — интернет-ресурс Исполнителя, расположенный по адресу: </w:t>
      </w:r>
      <w:r w:rsidR="00AC3804" w:rsidRPr="00AC3804">
        <w:rPr>
          <w:rFonts w:ascii="Times New Roman" w:hAnsi="Times New Roman" w:cs="Times New Roman"/>
          <w:sz w:val="22"/>
          <w:szCs w:val="22"/>
          <w:lang w:val="en-US"/>
        </w:rPr>
        <w:t>https</w:t>
      </w:r>
      <w:r w:rsidR="00AC3804" w:rsidRPr="00AC3804">
        <w:rPr>
          <w:rFonts w:ascii="Times New Roman" w:hAnsi="Times New Roman" w:cs="Times New Roman"/>
          <w:sz w:val="22"/>
          <w:szCs w:val="22"/>
        </w:rPr>
        <w:t>://</w:t>
      </w:r>
      <w:hyperlink r:id="rId5" w:history="1">
        <w:r w:rsidR="00AC3804" w:rsidRPr="00AC3804">
          <w:rPr>
            <w:rStyle w:val="ad"/>
            <w:rFonts w:ascii="Times New Roman" w:hAnsi="Times New Roman" w:cs="Times New Roman"/>
            <w:color w:val="auto"/>
            <w:sz w:val="22"/>
            <w:szCs w:val="22"/>
          </w:rPr>
          <w:t>keytoexams.ru</w:t>
        </w:r>
      </w:hyperlink>
      <w:r w:rsidR="00AC3804" w:rsidRPr="00AC3804">
        <w:rPr>
          <w:rFonts w:ascii="Times New Roman" w:hAnsi="Times New Roman" w:cs="Times New Roman"/>
          <w:sz w:val="22"/>
          <w:szCs w:val="22"/>
        </w:rPr>
        <w:t>/</w:t>
      </w:r>
      <w:r w:rsidRPr="00AC3804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0AA9CA2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>2.2. Навигатор (Продукт) — совокупность цифровых материалов (PDF-файлы: Дорожная карта, Золотой словарь, Код доступа, Краш-тест и др.), а также интерактивное HTML-приложение «</w:t>
      </w:r>
      <w:proofErr w:type="spellStart"/>
      <w:r w:rsidRPr="00D37F42">
        <w:rPr>
          <w:rFonts w:ascii="Times New Roman" w:hAnsi="Times New Roman" w:cs="Times New Roman"/>
          <w:sz w:val="22"/>
          <w:szCs w:val="22"/>
        </w:rPr>
        <w:t>Дэшборд</w:t>
      </w:r>
      <w:proofErr w:type="spellEnd"/>
      <w:r w:rsidRPr="00D37F42">
        <w:rPr>
          <w:rFonts w:ascii="Times New Roman" w:hAnsi="Times New Roman" w:cs="Times New Roman"/>
          <w:sz w:val="22"/>
          <w:szCs w:val="22"/>
        </w:rPr>
        <w:t>».</w:t>
      </w:r>
    </w:p>
    <w:p w14:paraId="0AB64C04" w14:textId="66615FF1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 2.3. Доступ — предоставление Заказчику ссылки для скачивания или ознакомления с материалами Навигатора.</w:t>
      </w:r>
    </w:p>
    <w:p w14:paraId="0E8EF97E" w14:textId="77777777" w:rsidR="00D37F42" w:rsidRPr="00D37F42" w:rsidRDefault="00D37F42" w:rsidP="00D37F4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37F42">
        <w:rPr>
          <w:rFonts w:ascii="Times New Roman" w:hAnsi="Times New Roman" w:cs="Times New Roman"/>
          <w:b/>
          <w:bCs/>
          <w:sz w:val="22"/>
          <w:szCs w:val="22"/>
        </w:rPr>
        <w:t>3. ПРЕДМЕТ ДОГОВОРА</w:t>
      </w:r>
    </w:p>
    <w:p w14:paraId="1859816D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>3.1. Исполнитель обязуется предоставить Заказчику доступ к материалам Навигатора в соответствии с выбранным и оплаченным тарифом, а Заказчик обязуется оплатить этот доступ.</w:t>
      </w:r>
    </w:p>
    <w:p w14:paraId="3666ADB6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 3.2. Навигатор является системой инструментов для самостоятельной подготовки. Исполнитель не предоставляет услуги репетиторства или проверки домашних заданий.</w:t>
      </w:r>
    </w:p>
    <w:p w14:paraId="1E06078E" w14:textId="3CC6EC5E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 3.3. Исполнитель не гарантирует достижение конкретного балла на экзамене, так как результат зависит от индивидуальных усилий Заказчика.</w:t>
      </w:r>
    </w:p>
    <w:p w14:paraId="685C8F93" w14:textId="77777777" w:rsidR="00D37F42" w:rsidRPr="00D37F42" w:rsidRDefault="00D37F42" w:rsidP="00D37F4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37F42">
        <w:rPr>
          <w:rFonts w:ascii="Times New Roman" w:hAnsi="Times New Roman" w:cs="Times New Roman"/>
          <w:b/>
          <w:bCs/>
          <w:sz w:val="22"/>
          <w:szCs w:val="22"/>
        </w:rPr>
        <w:t>4. ПОРЯДОК ОКАЗАНИЯ УСЛУГ И ПРАВИЛА ВОЗВРАТА</w:t>
      </w:r>
    </w:p>
    <w:p w14:paraId="62662536" w14:textId="77777777" w:rsidR="009B5313" w:rsidRPr="009B5313" w:rsidRDefault="009B5313" w:rsidP="009B5313">
      <w:pPr>
        <w:rPr>
          <w:rFonts w:ascii="Times New Roman" w:hAnsi="Times New Roman" w:cs="Times New Roman"/>
          <w:sz w:val="22"/>
          <w:szCs w:val="22"/>
        </w:rPr>
      </w:pPr>
      <w:r w:rsidRPr="009B5313">
        <w:rPr>
          <w:rFonts w:ascii="Times New Roman" w:hAnsi="Times New Roman" w:cs="Times New Roman"/>
          <w:sz w:val="22"/>
          <w:szCs w:val="22"/>
        </w:rPr>
        <w:t>4.1. Порядок предоставления доступа: Доступ к Материалам предоставляется Заказчику автоматически в режиме реального времени непосредственно после подтверждения факта успешной оплаты. Перенаправление Заказчика на защищенную страницу для скачивания Материалов осуществляется программными средствами платежного шлюза или Сайта Исполнителя. В случае технических сбоев Исполнитель обязуется обеспечить доступ иным способом (в том числе путем направления ссылки на электронную почту Заказчика) в течение 24 часов с момента уведомления о сбое.</w:t>
      </w:r>
    </w:p>
    <w:p w14:paraId="03AE763E" w14:textId="77777777" w:rsidR="009B5313" w:rsidRPr="009B5313" w:rsidRDefault="009B5313" w:rsidP="009B5313">
      <w:pPr>
        <w:rPr>
          <w:rFonts w:ascii="Times New Roman" w:hAnsi="Times New Roman" w:cs="Times New Roman"/>
          <w:sz w:val="22"/>
          <w:szCs w:val="22"/>
        </w:rPr>
      </w:pPr>
      <w:r w:rsidRPr="009B5313">
        <w:rPr>
          <w:rFonts w:ascii="Times New Roman" w:hAnsi="Times New Roman" w:cs="Times New Roman"/>
          <w:sz w:val="22"/>
          <w:szCs w:val="22"/>
        </w:rPr>
        <w:lastRenderedPageBreak/>
        <w:t>4.2. Момент исполнения обязательств: Обязательства Исполнителя считаются исполненными в полном объеме в момент технического предоставления доступа к странице скачивания Материалов на Сайте Исполнителя. Факт закрытия Заказчиком страницы скачивания или невозможность скачивания по причинам, связанным с настройками оборудования Заказчика, не является основанием для признания услуги невыполненной.</w:t>
      </w:r>
    </w:p>
    <w:p w14:paraId="6CE5A781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 4.3. Условия возврата</w:t>
      </w:r>
      <w:proofErr w:type="gramStart"/>
      <w:r w:rsidRPr="00D37F42">
        <w:rPr>
          <w:rFonts w:ascii="Times New Roman" w:hAnsi="Times New Roman" w:cs="Times New Roman"/>
          <w:sz w:val="22"/>
          <w:szCs w:val="22"/>
        </w:rPr>
        <w:t>: В соответствии с</w:t>
      </w:r>
      <w:proofErr w:type="gramEnd"/>
      <w:r w:rsidRPr="00D37F42">
        <w:rPr>
          <w:rFonts w:ascii="Times New Roman" w:hAnsi="Times New Roman" w:cs="Times New Roman"/>
          <w:sz w:val="22"/>
          <w:szCs w:val="22"/>
        </w:rPr>
        <w:t xml:space="preserve"> законодательством РФ (Постановление Правительства РФ №2463), цифровые продукты надлежащего качества возврату и обмену не подлежат.</w:t>
      </w:r>
    </w:p>
    <w:p w14:paraId="41FCF50F" w14:textId="44DCFD13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 4.4. С момента предоставления доступа (отправки ссылки) возврат денежных средств невозможен, так как Заказчик получает доступ к контенту, который может быть сохранен.</w:t>
      </w:r>
    </w:p>
    <w:p w14:paraId="2052278E" w14:textId="77777777" w:rsidR="00D37F42" w:rsidRPr="00D37F42" w:rsidRDefault="00D37F42" w:rsidP="00D37F4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37F42">
        <w:rPr>
          <w:rFonts w:ascii="Times New Roman" w:hAnsi="Times New Roman" w:cs="Times New Roman"/>
          <w:b/>
          <w:bCs/>
          <w:sz w:val="22"/>
          <w:szCs w:val="22"/>
        </w:rPr>
        <w:t>5. ИНТЕЛЛЕКТУАЛЬНАЯ СОБСТВЕННОСТЬ</w:t>
      </w:r>
    </w:p>
    <w:p w14:paraId="64080BF6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>5.1. Все материалы Навигатора являются интеллектуальной собственностью Исполнителя.</w:t>
      </w:r>
    </w:p>
    <w:p w14:paraId="0F1C65A4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 5.2. Заказчику предоставляется право на личное некоммерческое использование материалов. </w:t>
      </w:r>
    </w:p>
    <w:p w14:paraId="30DA4D6C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5.3. Строго запрещается: передавать ссылки третьим лицам, публиковать материалы в открытом доступе или использовать их в коммерческой деятельности (для преподавания). </w:t>
      </w:r>
    </w:p>
    <w:p w14:paraId="0AC423AB" w14:textId="4F74046B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>5.4. В случае нарушения авторских прав Исполнитель вправе требовать компенсацию в соответствии со ст. 1301 ГК РФ.</w:t>
      </w:r>
    </w:p>
    <w:p w14:paraId="219909A0" w14:textId="77777777" w:rsidR="00D37F42" w:rsidRPr="00D37F42" w:rsidRDefault="00D37F42" w:rsidP="00D37F4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37F42">
        <w:rPr>
          <w:rFonts w:ascii="Times New Roman" w:hAnsi="Times New Roman" w:cs="Times New Roman"/>
          <w:b/>
          <w:bCs/>
          <w:sz w:val="22"/>
          <w:szCs w:val="22"/>
        </w:rPr>
        <w:t>6. ПЕРСОНАЛЬНЫЕ ДАННЫЕ</w:t>
      </w:r>
    </w:p>
    <w:p w14:paraId="38F5B555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6.1. Оплачивая заказ, Заказчик дает согласие на обработку своих персональных данных (имя, </w:t>
      </w:r>
      <w:proofErr w:type="spellStart"/>
      <w:r w:rsidRPr="00D37F42">
        <w:rPr>
          <w:rFonts w:ascii="Times New Roman" w:hAnsi="Times New Roman" w:cs="Times New Roman"/>
          <w:sz w:val="22"/>
          <w:szCs w:val="22"/>
        </w:rPr>
        <w:t>email</w:t>
      </w:r>
      <w:proofErr w:type="spellEnd"/>
      <w:r w:rsidRPr="00D37F42">
        <w:rPr>
          <w:rFonts w:ascii="Times New Roman" w:hAnsi="Times New Roman" w:cs="Times New Roman"/>
          <w:sz w:val="22"/>
          <w:szCs w:val="22"/>
        </w:rPr>
        <w:t>) в целях исполнения настоящего договора.</w:t>
      </w:r>
    </w:p>
    <w:p w14:paraId="071302F0" w14:textId="41D8E5D3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 6.2. Исполнитель обязуется не передавать данные третьим лицам, за исключением случаев, предусмотренных законом.</w:t>
      </w:r>
    </w:p>
    <w:p w14:paraId="7F64736C" w14:textId="77777777" w:rsidR="00D37F42" w:rsidRPr="00D37F42" w:rsidRDefault="00D37F42" w:rsidP="00D37F4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37F42">
        <w:rPr>
          <w:rFonts w:ascii="Times New Roman" w:hAnsi="Times New Roman" w:cs="Times New Roman"/>
          <w:b/>
          <w:bCs/>
          <w:sz w:val="22"/>
          <w:szCs w:val="22"/>
        </w:rPr>
        <w:t>7. ОТВЕТСТВЕННОСТЬ И РАЗРЕШЕНИЕ СПОРОВ</w:t>
      </w:r>
    </w:p>
    <w:p w14:paraId="67500187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>7.1. Исполнитель не несет ответственности за технические проблемы на стороне Заказчика (отсутствие интернета, ПО для открытия PDF).</w:t>
      </w:r>
    </w:p>
    <w:p w14:paraId="4E1A4CDE" w14:textId="76841E8C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 7.2. Все споры решаются путем переговоров через электронную почту: </w:t>
      </w:r>
      <w:hyperlink r:id="rId6" w:history="1">
        <w:r w:rsidRPr="00D37F42">
          <w:rPr>
            <w:rStyle w:val="ad"/>
            <w:rFonts w:ascii="Times New Roman" w:hAnsi="Times New Roman" w:cs="Times New Roman"/>
            <w:sz w:val="22"/>
            <w:szCs w:val="22"/>
          </w:rPr>
          <w:t>pavelkorykhalov@gmail.com</w:t>
        </w:r>
      </w:hyperlink>
      <w:r w:rsidRPr="00D37F4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BACE5F4" w14:textId="03577B1A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>7.3. Срок рассмотрения претензии — 10 рабочих дней. В случае недостижения согласия спор рассматривается в суде по месту нахождения Исполнителя.</w:t>
      </w:r>
    </w:p>
    <w:p w14:paraId="42FE94E3" w14:textId="77777777" w:rsidR="00D37F42" w:rsidRPr="00D37F42" w:rsidRDefault="00D37F42" w:rsidP="00D37F4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37F42">
        <w:rPr>
          <w:rFonts w:ascii="Times New Roman" w:hAnsi="Times New Roman" w:cs="Times New Roman"/>
          <w:b/>
          <w:bCs/>
          <w:sz w:val="22"/>
          <w:szCs w:val="22"/>
        </w:rPr>
        <w:t>8. РЕКВИЗИТЫ ИСПОЛНИТЕЛЯ</w:t>
      </w:r>
    </w:p>
    <w:p w14:paraId="3BA29ABD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>Самозанятый: Корыхалов Павел Иванович</w:t>
      </w:r>
    </w:p>
    <w:p w14:paraId="68170911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>ИНН: 781131255854</w:t>
      </w:r>
    </w:p>
    <w:p w14:paraId="56C3CB28" w14:textId="77777777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>Электронная почта: pavelkorykhalov@gmail.com</w:t>
      </w:r>
    </w:p>
    <w:p w14:paraId="3055B2A5" w14:textId="5BEAF0A8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 xml:space="preserve">Сайт: </w:t>
      </w:r>
      <w:r w:rsidR="00AC3804" w:rsidRPr="00AC3804">
        <w:rPr>
          <w:rFonts w:ascii="Times New Roman" w:hAnsi="Times New Roman" w:cs="Times New Roman"/>
          <w:sz w:val="22"/>
          <w:szCs w:val="22"/>
          <w:lang w:val="en-US"/>
        </w:rPr>
        <w:t>https</w:t>
      </w:r>
      <w:r w:rsidR="00AC3804" w:rsidRPr="00AC3804">
        <w:rPr>
          <w:rFonts w:ascii="Times New Roman" w:hAnsi="Times New Roman" w:cs="Times New Roman"/>
          <w:sz w:val="22"/>
          <w:szCs w:val="22"/>
        </w:rPr>
        <w:t>://</w:t>
      </w:r>
      <w:hyperlink r:id="rId7" w:history="1">
        <w:r w:rsidR="00AC3804" w:rsidRPr="00AC3804">
          <w:rPr>
            <w:rStyle w:val="ad"/>
            <w:rFonts w:ascii="Times New Roman" w:hAnsi="Times New Roman" w:cs="Times New Roman"/>
            <w:color w:val="auto"/>
            <w:sz w:val="22"/>
            <w:szCs w:val="22"/>
          </w:rPr>
          <w:t>keytoexams.ru</w:t>
        </w:r>
      </w:hyperlink>
      <w:r w:rsidR="00AC3804" w:rsidRPr="00AC3804">
        <w:rPr>
          <w:rFonts w:ascii="Times New Roman" w:hAnsi="Times New Roman" w:cs="Times New Roman"/>
          <w:sz w:val="22"/>
          <w:szCs w:val="22"/>
        </w:rPr>
        <w:t>/.</w:t>
      </w:r>
    </w:p>
    <w:p w14:paraId="62B33A1B" w14:textId="0A05152C" w:rsidR="00D37F42" w:rsidRPr="00D37F42" w:rsidRDefault="00D37F42" w:rsidP="00D37F42">
      <w:pPr>
        <w:rPr>
          <w:rFonts w:ascii="Times New Roman" w:hAnsi="Times New Roman" w:cs="Times New Roman"/>
          <w:sz w:val="22"/>
          <w:szCs w:val="22"/>
        </w:rPr>
      </w:pPr>
      <w:r w:rsidRPr="00D37F42">
        <w:rPr>
          <w:rFonts w:ascii="Times New Roman" w:hAnsi="Times New Roman" w:cs="Times New Roman"/>
          <w:sz w:val="22"/>
          <w:szCs w:val="22"/>
        </w:rPr>
        <w:t>Место нахождения: г. Санкт-Петербург</w:t>
      </w:r>
    </w:p>
    <w:p w14:paraId="29318A1B" w14:textId="29780985" w:rsidR="00716931" w:rsidRDefault="00716931" w:rsidP="00716931">
      <w:pPr>
        <w:rPr>
          <w:rFonts w:ascii="Times New Roman" w:hAnsi="Times New Roman" w:cs="Times New Roman"/>
        </w:rPr>
      </w:pPr>
    </w:p>
    <w:p w14:paraId="406155B1" w14:textId="77777777" w:rsidR="009B5313" w:rsidRPr="00D37F42" w:rsidRDefault="009B5313" w:rsidP="00716931">
      <w:pPr>
        <w:rPr>
          <w:rFonts w:ascii="Times New Roman" w:hAnsi="Times New Roman" w:cs="Times New Roman"/>
        </w:rPr>
      </w:pPr>
    </w:p>
    <w:sectPr w:rsidR="009B5313" w:rsidRPr="00D3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C6B1D"/>
    <w:multiLevelType w:val="multilevel"/>
    <w:tmpl w:val="FDD4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A650CB"/>
    <w:multiLevelType w:val="multilevel"/>
    <w:tmpl w:val="8196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767570">
    <w:abstractNumId w:val="0"/>
  </w:num>
  <w:num w:numId="2" w16cid:durableId="442193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31"/>
    <w:rsid w:val="00345725"/>
    <w:rsid w:val="004251BD"/>
    <w:rsid w:val="005F5021"/>
    <w:rsid w:val="00716931"/>
    <w:rsid w:val="00732FCA"/>
    <w:rsid w:val="009B5313"/>
    <w:rsid w:val="009F3F75"/>
    <w:rsid w:val="00AC3804"/>
    <w:rsid w:val="00B4175D"/>
    <w:rsid w:val="00C64DA8"/>
    <w:rsid w:val="00D37F42"/>
    <w:rsid w:val="00D8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DC47"/>
  <w15:chartTrackingRefBased/>
  <w15:docId w15:val="{63799B27-1F14-475B-8311-6B10FFEB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6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6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6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6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6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6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6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69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69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69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69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69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69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6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6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6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6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6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69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69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69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6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69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16931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16931"/>
    <w:rPr>
      <w:rFonts w:ascii="Times New Roman" w:hAnsi="Times New Roman" w:cs="Times New Roman"/>
    </w:rPr>
  </w:style>
  <w:style w:type="character" w:styleId="ad">
    <w:name w:val="Hyperlink"/>
    <w:basedOn w:val="a0"/>
    <w:uiPriority w:val="99"/>
    <w:unhideWhenUsed/>
    <w:rsid w:val="00D37F42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37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p.sprinthost.ru/customer/files/get-files?path%5bleft%5d=eyJlbmNvZGluZyI6IlVURi04IiwiYmFzZTY0IjoiTDJodmJXVXZaakV5TlRRME56SXZaRzl0WVdsdWN5OXJaWGwwYjJWNFlXMXpMbkoxIn0=&amp;p=left&amp;path%5Bright%5D=eyJlbmNvZGluZyI6IlVURi04IiwiYmFzZTY0IjoiIn0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velkorykhalov@gmail.com" TargetMode="External"/><Relationship Id="rId5" Type="http://schemas.openxmlformats.org/officeDocument/2006/relationships/hyperlink" Target="https://cp.sprinthost.ru/customer/files/get-files?path%5bleft%5d=eyJlbmNvZGluZyI6IlVURi04IiwiYmFzZTY0IjoiTDJodmJXVXZaakV5TlRRME56SXZaRzl0WVdsdWN5OXJaWGwwYjJWNFlXMXpMbkoxIn0=&amp;p=left&amp;path%5Bright%5D=eyJlbmNvZGluZyI6IlVURi04IiwiYmFzZTY0IjoiIn0%3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Korykhalov</dc:creator>
  <cp:keywords/>
  <dc:description/>
  <cp:lastModifiedBy>Pavel Korykhalov</cp:lastModifiedBy>
  <cp:revision>6</cp:revision>
  <dcterms:created xsi:type="dcterms:W3CDTF">2026-04-05T22:17:00Z</dcterms:created>
  <dcterms:modified xsi:type="dcterms:W3CDTF">2026-04-10T20:37:00Z</dcterms:modified>
</cp:coreProperties>
</file>